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6961" w14:textId="343A2E8F" w:rsidR="00EA4226" w:rsidRPr="00EA4226" w:rsidRDefault="00EA4226" w:rsidP="00EA4226">
      <w:pPr>
        <w:widowControl/>
        <w:shd w:val="clear" w:color="auto" w:fill="FFFFFF"/>
        <w:spacing w:after="150"/>
        <w:ind w:left="142"/>
        <w:rPr>
          <w:rFonts w:ascii="微軟正黑體" w:eastAsia="微軟正黑體" w:hAnsi="微軟正黑體" w:cs="新細明體"/>
          <w:color w:val="3F4A53"/>
          <w:kern w:val="0"/>
          <w:sz w:val="29"/>
          <w:szCs w:val="29"/>
        </w:rPr>
      </w:pPr>
      <w:r w:rsidRPr="00C92038">
        <w:rPr>
          <w:rFonts w:ascii="標楷體" w:eastAsia="標楷體" w:hAnsi="標楷體" w:cs="新細明體" w:hint="eastAsia"/>
          <w:b/>
          <w:bCs/>
          <w:color w:val="002060"/>
          <w:kern w:val="0"/>
          <w:sz w:val="28"/>
          <w:szCs w:val="28"/>
          <w:shd w:val="clear" w:color="auto" w:fill="FBE4D5" w:themeFill="accent2" w:themeFillTint="33"/>
        </w:rPr>
        <w:t>11</w:t>
      </w:r>
      <w:r w:rsidR="00DC4872" w:rsidRPr="00C92038">
        <w:rPr>
          <w:rFonts w:ascii="標楷體" w:eastAsia="標楷體" w:hAnsi="標楷體" w:cs="新細明體"/>
          <w:b/>
          <w:bCs/>
          <w:color w:val="002060"/>
          <w:kern w:val="0"/>
          <w:sz w:val="28"/>
          <w:szCs w:val="28"/>
          <w:shd w:val="clear" w:color="auto" w:fill="FBE4D5" w:themeFill="accent2" w:themeFillTint="33"/>
        </w:rPr>
        <w:t>0</w:t>
      </w:r>
      <w:r w:rsidRPr="00C92038">
        <w:rPr>
          <w:rFonts w:ascii="標楷體" w:eastAsia="標楷體" w:hAnsi="標楷體" w:cs="新細明體" w:hint="eastAsia"/>
          <w:b/>
          <w:bCs/>
          <w:color w:val="002060"/>
          <w:kern w:val="0"/>
          <w:sz w:val="28"/>
          <w:szCs w:val="28"/>
          <w:shd w:val="clear" w:color="auto" w:fill="FBE4D5" w:themeFill="accent2" w:themeFillTint="33"/>
          <w:lang w:eastAsia="zh-HK"/>
        </w:rPr>
        <w:t>學年度</w:t>
      </w:r>
      <w:r>
        <w:rPr>
          <w:rFonts w:ascii="標楷體" w:eastAsia="標楷體" w:hAnsi="標楷體" w:cs="新細明體" w:hint="eastAsia"/>
          <w:b/>
          <w:bCs/>
          <w:color w:val="002060"/>
          <w:kern w:val="0"/>
          <w:sz w:val="28"/>
          <w:szCs w:val="28"/>
        </w:rPr>
        <w:t xml:space="preserve"> </w:t>
      </w:r>
      <w:r w:rsidRPr="00EA4226">
        <w:rPr>
          <w:rFonts w:ascii="標楷體" w:eastAsia="標楷體" w:hAnsi="標楷體" w:cs="新細明體" w:hint="eastAsia"/>
          <w:b/>
          <w:bCs/>
          <w:color w:val="002060"/>
          <w:kern w:val="0"/>
          <w:sz w:val="28"/>
          <w:szCs w:val="28"/>
        </w:rPr>
        <w:t>學習與媒材設計學系 </w:t>
      </w:r>
      <w:r w:rsidRPr="00EA4226">
        <w:rPr>
          <w:rFonts w:ascii="標楷體" w:eastAsia="標楷體" w:hAnsi="標楷體" w:cs="新細明體" w:hint="eastAsia"/>
          <w:color w:val="3F4A53"/>
          <w:kern w:val="0"/>
          <w:sz w:val="28"/>
          <w:szCs w:val="28"/>
          <w:shd w:val="clear" w:color="auto" w:fill="FAEBD7"/>
        </w:rPr>
        <w:t>個人申請</w:t>
      </w:r>
      <w:r w:rsidRPr="00EA4226">
        <w:rPr>
          <w:rFonts w:ascii="標楷體" w:eastAsia="標楷體" w:hAnsi="標楷體" w:cs="新細明體" w:hint="eastAsia"/>
          <w:color w:val="3F4A53"/>
          <w:kern w:val="0"/>
          <w:sz w:val="28"/>
          <w:szCs w:val="28"/>
        </w:rPr>
        <w:t>書面審查項目、重點及準備資料指引一覽表</w:t>
      </w:r>
      <w:r w:rsidRPr="00EA4226">
        <w:rPr>
          <w:rFonts w:ascii="微軟正黑體" w:eastAsia="微軟正黑體" w:hAnsi="微軟正黑體" w:cs="新細明體" w:hint="eastAsia"/>
          <w:color w:val="3F4A53"/>
          <w:kern w:val="0"/>
          <w:sz w:val="29"/>
          <w:szCs w:val="29"/>
        </w:rPr>
        <w:t> </w:t>
      </w:r>
    </w:p>
    <w:tbl>
      <w:tblPr>
        <w:tblW w:w="13890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4960"/>
        <w:gridCol w:w="5948"/>
      </w:tblGrid>
      <w:tr w:rsidR="00EA4226" w:rsidRPr="00EA4226" w14:paraId="38E5A930" w14:textId="77777777" w:rsidTr="00EA4226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7259" w14:textId="77777777" w:rsidR="00EA4226" w:rsidRPr="00EA4226" w:rsidRDefault="00EA4226" w:rsidP="00EA422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b/>
                <w:bCs/>
                <w:color w:val="3F4A53"/>
                <w:kern w:val="0"/>
                <w:szCs w:val="24"/>
              </w:rPr>
              <w:t>項</w:t>
            </w:r>
            <w:r w:rsidRPr="00EA4226">
              <w:rPr>
                <w:rFonts w:ascii="微軟正黑體" w:eastAsia="微軟正黑體" w:hAnsi="微軟正黑體" w:cs="新細明體" w:hint="eastAsia"/>
                <w:b/>
                <w:bCs/>
                <w:color w:val="3F4A53"/>
                <w:kern w:val="0"/>
                <w:szCs w:val="24"/>
              </w:rPr>
              <w:t>  </w:t>
            </w:r>
            <w:r w:rsidRPr="00EA4226">
              <w:rPr>
                <w:rFonts w:ascii="標楷體" w:eastAsia="標楷體" w:hAnsi="標楷體" w:cs="新細明體" w:hint="eastAsia"/>
                <w:b/>
                <w:bCs/>
                <w:color w:val="3F4A53"/>
                <w:kern w:val="0"/>
                <w:szCs w:val="24"/>
              </w:rPr>
              <w:t>目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9E71" w14:textId="77777777" w:rsidR="00EA4226" w:rsidRPr="00EA4226" w:rsidRDefault="00EA4226" w:rsidP="00EA422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b/>
                <w:bCs/>
                <w:color w:val="3F4A53"/>
                <w:kern w:val="0"/>
                <w:szCs w:val="24"/>
              </w:rPr>
              <w:t>審查重點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3449" w14:textId="77777777" w:rsidR="00EA4226" w:rsidRPr="00EA4226" w:rsidRDefault="00EA4226" w:rsidP="00EA4226">
            <w:pPr>
              <w:widowControl/>
              <w:spacing w:after="150"/>
              <w:jc w:val="center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b/>
                <w:bCs/>
                <w:color w:val="3F4A53"/>
                <w:kern w:val="0"/>
                <w:szCs w:val="24"/>
              </w:rPr>
              <w:t>準備資料指引</w:t>
            </w:r>
          </w:p>
        </w:tc>
      </w:tr>
      <w:tr w:rsidR="00EA4226" w:rsidRPr="00EA4226" w14:paraId="4D249F59" w14:textId="77777777" w:rsidTr="00EA4226">
        <w:trPr>
          <w:trHeight w:val="825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7A04" w14:textId="77777777" w:rsidR="00EA4226" w:rsidRPr="00EA4226" w:rsidRDefault="00EA4226" w:rsidP="00EA4226">
            <w:pPr>
              <w:widowControl/>
              <w:spacing w:after="15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修課記錄</w:t>
            </w:r>
            <w:r w:rsidRPr="00EA4226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(B.</w:t>
            </w:r>
            <w:r w:rsidRPr="00EA42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  <w:r w:rsidRPr="00EA4226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(</w:t>
            </w:r>
            <w:r w:rsidRPr="00EA42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</w:t>
            </w:r>
            <w:r w:rsidRPr="00EA4226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)</w:t>
            </w:r>
            <w:r w:rsidRPr="00EA42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在校成績證明</w:t>
            </w:r>
            <w:r w:rsidRPr="00EA4226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D4A7" w14:textId="77777777" w:rsidR="00EA4226" w:rsidRPr="00EA4226" w:rsidRDefault="00EA4226" w:rsidP="00EA4226">
            <w:pPr>
              <w:widowControl/>
              <w:spacing w:after="15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在校成績表現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E569" w14:textId="77777777" w:rsidR="00EA4226" w:rsidRPr="00EA4226" w:rsidRDefault="00EA4226" w:rsidP="00EA4226">
            <w:pPr>
              <w:widowControl/>
              <w:spacing w:after="15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高中（職）前五學期在校成績證明</w:t>
            </w:r>
          </w:p>
        </w:tc>
      </w:tr>
      <w:tr w:rsidR="00EA4226" w:rsidRPr="00EA4226" w14:paraId="71222525" w14:textId="77777777" w:rsidTr="00EA4226">
        <w:trPr>
          <w:trHeight w:val="1695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E7A3" w14:textId="77777777" w:rsidR="00EA4226" w:rsidRPr="00EA4226" w:rsidRDefault="00EA4226" w:rsidP="00EA4226">
            <w:pPr>
              <w:widowControl/>
              <w:spacing w:after="15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學習歷程自述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(N.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自傳（學生自述）、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O.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讀書計畫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(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含申請動機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0493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自我特質分析顯示具有本系相關特質或潛能</w:t>
            </w:r>
            <w:r w:rsidRPr="00EA4226">
              <w:rPr>
                <w:rFonts w:ascii="微軟正黑體" w:eastAsia="微軟正黑體" w:hAnsi="微軟正黑體" w:cs="新細明體" w:hint="eastAsia"/>
                <w:color w:val="3F4A53"/>
                <w:kern w:val="0"/>
                <w:szCs w:val="24"/>
              </w:rPr>
              <w:t>: 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具有成為創意人、教育人與文化人特質的學生。</w:t>
            </w:r>
          </w:p>
          <w:p w14:paraId="145C4343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2.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申請動機、未來自我職涯方向與「學習與媒材設計學系」專業的連結明確。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1C3C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自傳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(1000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字內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)</w:t>
            </w:r>
          </w:p>
          <w:p w14:paraId="6A80FACB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2.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讀書計畫（含申請動機，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1000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字內）</w:t>
            </w:r>
          </w:p>
        </w:tc>
      </w:tr>
      <w:tr w:rsidR="00EA4226" w:rsidRPr="00EA4226" w14:paraId="74CB9136" w14:textId="77777777" w:rsidTr="00EA4226">
        <w:trPr>
          <w:trHeight w:val="1125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EFC2" w14:textId="77777777" w:rsidR="00EA4226" w:rsidRPr="00EA4226" w:rsidRDefault="00EA4226" w:rsidP="00EA4226">
            <w:pPr>
              <w:widowControl/>
              <w:spacing w:after="15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課程學習成果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(C.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成果作品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ADEE" w14:textId="77777777" w:rsidR="00EA4226" w:rsidRPr="00EA4226" w:rsidRDefault="00EA4226" w:rsidP="009C4B0C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選修或參與本系領域相關之活動，如</w:t>
            </w:r>
            <w:r w:rsidR="009C4B0C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語文能力</w:t>
            </w:r>
            <w:r w:rsidR="009C4B0C">
              <w:rPr>
                <w:rFonts w:ascii="微軟正黑體" w:eastAsia="微軟正黑體" w:hAnsi="微軟正黑體" w:cs="新細明體" w:hint="eastAsia"/>
                <w:color w:val="3F4A53"/>
                <w:kern w:val="0"/>
                <w:szCs w:val="24"/>
              </w:rPr>
              <w:t>(</w:t>
            </w:r>
            <w:r w:rsidR="009C4B0C" w:rsidRPr="009C4B0C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含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教育、心理</w:t>
            </w:r>
            <w:r w:rsidR="009C4B0C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)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、人文社會、藝術設計、數位資訊等領域課程或活動。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7619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學校選修課成績、自主學習表現與多元學習課程學習成果與資料</w:t>
            </w:r>
          </w:p>
          <w:p w14:paraId="206599D7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2.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校內外學習活動成果與證明</w:t>
            </w:r>
          </w:p>
        </w:tc>
      </w:tr>
      <w:tr w:rsidR="00EA4226" w:rsidRPr="00EA4226" w14:paraId="3DCA786F" w14:textId="77777777" w:rsidTr="00EA4226">
        <w:trPr>
          <w:trHeight w:val="141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C917" w14:textId="77777777" w:rsidR="00EA4226" w:rsidRPr="00EA4226" w:rsidRDefault="00EA4226" w:rsidP="00EA4226">
            <w:pPr>
              <w:widowControl/>
              <w:spacing w:after="150" w:line="380" w:lineRule="atLeast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多元表現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( E.</w:t>
            </w:r>
            <w:r w:rsidRPr="00EA4226">
              <w:rPr>
                <w:rFonts w:ascii="標楷體" w:eastAsia="標楷體" w:hAnsi="標楷體" w:cs="Times New Roman" w:hint="eastAsia"/>
                <w:color w:val="3F4A53"/>
                <w:kern w:val="0"/>
                <w:szCs w:val="24"/>
              </w:rPr>
              <w:t>競賽成果或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社團參與證明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)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、</w:t>
            </w: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(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K.社會服務證明)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5697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擔任校內社團、活動或營隊、班級幹部之表現。</w:t>
            </w:r>
          </w:p>
          <w:p w14:paraId="6D97B386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2.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公益活動之投入情形。</w:t>
            </w:r>
          </w:p>
          <w:p w14:paraId="6FCEFF42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3.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一般公共服務或團隊合作活動參與情形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703F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1.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擔任校內社團或營隊、班級幹部之證明</w:t>
            </w:r>
          </w:p>
          <w:p w14:paraId="31962908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2.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參與校內社團、活動或營隊之證明</w:t>
            </w:r>
          </w:p>
          <w:p w14:paraId="68B0F364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3.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一般公共服務、社會服務、活動之證明成果作品或小論文</w:t>
            </w:r>
          </w:p>
          <w:p w14:paraId="67763B36" w14:textId="77777777" w:rsidR="00EA4226" w:rsidRPr="00EA4226" w:rsidRDefault="00EA4226" w:rsidP="00EA4226">
            <w:pPr>
              <w:widowControl/>
              <w:spacing w:after="150"/>
              <w:ind w:left="240" w:hanging="240"/>
              <w:rPr>
                <w:rFonts w:ascii="微軟正黑體" w:eastAsia="微軟正黑體" w:hAnsi="微軟正黑體" w:cs="新細明體"/>
                <w:color w:val="3F4A53"/>
                <w:kern w:val="0"/>
                <w:szCs w:val="24"/>
              </w:rPr>
            </w:pPr>
            <w:r w:rsidRPr="00EA4226">
              <w:rPr>
                <w:rFonts w:ascii="Times New Roman" w:eastAsia="微軟正黑體" w:hAnsi="Times New Roman" w:cs="Times New Roman"/>
                <w:color w:val="3F4A53"/>
                <w:kern w:val="0"/>
                <w:szCs w:val="24"/>
              </w:rPr>
              <w:t>4.</w:t>
            </w:r>
            <w:r w:rsidRPr="00EA4226">
              <w:rPr>
                <w:rFonts w:ascii="標楷體" w:eastAsia="標楷體" w:hAnsi="標楷體" w:cs="新細明體" w:hint="eastAsia"/>
                <w:color w:val="3F4A53"/>
                <w:kern w:val="0"/>
                <w:szCs w:val="24"/>
              </w:rPr>
              <w:t>競賽成果之證明</w:t>
            </w:r>
          </w:p>
        </w:tc>
      </w:tr>
    </w:tbl>
    <w:p w14:paraId="1B7B10CB" w14:textId="77777777" w:rsidR="00EA4226" w:rsidRPr="00EA4226" w:rsidRDefault="00EA4226" w:rsidP="00EA4226">
      <w:pPr>
        <w:widowControl/>
        <w:shd w:val="clear" w:color="auto" w:fill="FFFFFF"/>
        <w:ind w:left="142"/>
        <w:rPr>
          <w:rFonts w:ascii="微軟正黑體" w:eastAsia="微軟正黑體" w:hAnsi="微軟正黑體" w:cs="新細明體"/>
          <w:color w:val="3F4A53"/>
          <w:kern w:val="0"/>
          <w:sz w:val="29"/>
          <w:szCs w:val="29"/>
        </w:rPr>
      </w:pPr>
      <w:r w:rsidRPr="00EA4226">
        <w:rPr>
          <w:rFonts w:ascii="微軟正黑體" w:eastAsia="微軟正黑體" w:hAnsi="微軟正黑體" w:cs="新細明體" w:hint="eastAsia"/>
          <w:color w:val="3F4A53"/>
          <w:kern w:val="0"/>
          <w:sz w:val="29"/>
          <w:szCs w:val="29"/>
        </w:rPr>
        <w:t> </w:t>
      </w:r>
      <w:r w:rsidRPr="00EA4226">
        <w:rPr>
          <w:rFonts w:ascii="標楷體" w:eastAsia="標楷體" w:hAnsi="標楷體" w:cs="新細明體" w:hint="eastAsia"/>
          <w:color w:val="3F4A53"/>
          <w:kern w:val="0"/>
          <w:sz w:val="28"/>
          <w:szCs w:val="28"/>
        </w:rPr>
        <w:t>學習與媒材設計學系網址：</w:t>
      </w:r>
      <w:hyperlink r:id="rId6" w:history="1">
        <w:r w:rsidRPr="00EA4226">
          <w:rPr>
            <w:rFonts w:ascii="Times New Roman" w:eastAsia="微軟正黑體" w:hAnsi="Times New Roman" w:cs="Times New Roman"/>
            <w:color w:val="676767"/>
            <w:kern w:val="0"/>
            <w:sz w:val="28"/>
            <w:szCs w:val="28"/>
            <w:u w:val="single"/>
          </w:rPr>
          <w:t>https://lmd.utaipei.edu.tw/index.php</w:t>
        </w:r>
      </w:hyperlink>
    </w:p>
    <w:p w14:paraId="5B4006BF" w14:textId="77777777" w:rsidR="00EA4226" w:rsidRPr="00EA4226" w:rsidRDefault="00EA4226" w:rsidP="00C92038">
      <w:pPr>
        <w:widowControl/>
        <w:shd w:val="clear" w:color="auto" w:fill="FFFFFF"/>
        <w:ind w:left="246"/>
        <w:rPr>
          <w:rFonts w:ascii="微軟正黑體" w:eastAsia="微軟正黑體" w:hAnsi="微軟正黑體" w:cs="新細明體"/>
          <w:color w:val="3F4A53"/>
          <w:kern w:val="0"/>
          <w:sz w:val="29"/>
          <w:szCs w:val="29"/>
        </w:rPr>
      </w:pPr>
      <w:r w:rsidRPr="00EA4226">
        <w:rPr>
          <w:rFonts w:ascii="標楷體" w:eastAsia="標楷體" w:hAnsi="標楷體" w:cs="新細明體" w:hint="eastAsia"/>
          <w:color w:val="3F4A53"/>
          <w:kern w:val="0"/>
          <w:sz w:val="28"/>
          <w:szCs w:val="28"/>
        </w:rPr>
        <w:t>聯絡電話：</w:t>
      </w:r>
      <w:r w:rsidRPr="00EA4226">
        <w:rPr>
          <w:rFonts w:ascii="Times New Roman" w:eastAsia="微軟正黑體" w:hAnsi="Times New Roman" w:cs="Times New Roman"/>
          <w:color w:val="3F4A53"/>
          <w:kern w:val="0"/>
          <w:sz w:val="28"/>
          <w:szCs w:val="28"/>
        </w:rPr>
        <w:t>02-23113040#8422 </w:t>
      </w:r>
      <w:bookmarkStart w:id="0" w:name="_GoBack"/>
      <w:bookmarkEnd w:id="0"/>
      <w:r w:rsidRPr="00EA4226">
        <w:rPr>
          <w:rFonts w:ascii="Times New Roman" w:eastAsia="微軟正黑體" w:hAnsi="Times New Roman" w:cs="Times New Roman"/>
          <w:color w:val="3F4A53"/>
          <w:kern w:val="0"/>
          <w:sz w:val="28"/>
          <w:szCs w:val="28"/>
        </w:rPr>
        <w:t xml:space="preserve">     </w:t>
      </w:r>
    </w:p>
    <w:p w14:paraId="424FC6C5" w14:textId="77777777" w:rsidR="0005470F" w:rsidRDefault="0005470F"/>
    <w:sectPr w:rsidR="0005470F" w:rsidSect="00EA4226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AD1F" w14:textId="77777777" w:rsidR="00C6135F" w:rsidRDefault="00C6135F" w:rsidP="009C4B0C">
      <w:r>
        <w:separator/>
      </w:r>
    </w:p>
  </w:endnote>
  <w:endnote w:type="continuationSeparator" w:id="0">
    <w:p w14:paraId="358CFDC0" w14:textId="77777777" w:rsidR="00C6135F" w:rsidRDefault="00C6135F" w:rsidP="009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0117" w14:textId="77777777" w:rsidR="00C6135F" w:rsidRDefault="00C6135F" w:rsidP="009C4B0C">
      <w:r>
        <w:separator/>
      </w:r>
    </w:p>
  </w:footnote>
  <w:footnote w:type="continuationSeparator" w:id="0">
    <w:p w14:paraId="468BFF8E" w14:textId="77777777" w:rsidR="00C6135F" w:rsidRDefault="00C6135F" w:rsidP="009C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26"/>
    <w:rsid w:val="0005470F"/>
    <w:rsid w:val="005440A9"/>
    <w:rsid w:val="009C4B0C"/>
    <w:rsid w:val="00C6135F"/>
    <w:rsid w:val="00C92038"/>
    <w:rsid w:val="00DC4872"/>
    <w:rsid w:val="00E94285"/>
    <w:rsid w:val="00E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439"/>
  <w15:chartTrackingRefBased/>
  <w15:docId w15:val="{3560A305-EC00-4799-9161-D2BE104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4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4226"/>
    <w:rPr>
      <w:b/>
      <w:bCs/>
    </w:rPr>
  </w:style>
  <w:style w:type="character" w:styleId="a4">
    <w:name w:val="Hyperlink"/>
    <w:basedOn w:val="a0"/>
    <w:uiPriority w:val="99"/>
    <w:semiHidden/>
    <w:unhideWhenUsed/>
    <w:rsid w:val="00EA42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4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B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B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d.utaipei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范金雯-wen980710</dc:creator>
  <cp:keywords/>
  <dc:description/>
  <cp:lastModifiedBy>范金雯-wen980710</cp:lastModifiedBy>
  <cp:revision>2</cp:revision>
  <dcterms:created xsi:type="dcterms:W3CDTF">2021-04-01T06:15:00Z</dcterms:created>
  <dcterms:modified xsi:type="dcterms:W3CDTF">2021-04-01T06:15:00Z</dcterms:modified>
</cp:coreProperties>
</file>